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8" w:type="dxa"/>
        <w:tblInd w:w="93" w:type="dxa"/>
        <w:tblLayout w:type="fixed"/>
        <w:tblLook w:val="04A0"/>
      </w:tblPr>
      <w:tblGrid>
        <w:gridCol w:w="488"/>
        <w:gridCol w:w="94"/>
        <w:gridCol w:w="1984"/>
        <w:gridCol w:w="425"/>
        <w:gridCol w:w="1560"/>
        <w:gridCol w:w="709"/>
        <w:gridCol w:w="141"/>
        <w:gridCol w:w="1358"/>
        <w:gridCol w:w="1052"/>
        <w:gridCol w:w="1275"/>
        <w:gridCol w:w="1843"/>
        <w:gridCol w:w="993"/>
        <w:gridCol w:w="850"/>
        <w:gridCol w:w="992"/>
        <w:gridCol w:w="1134"/>
      </w:tblGrid>
      <w:tr w:rsidR="00EF443B" w:rsidRPr="00EF443B" w:rsidTr="004C1210">
        <w:trPr>
          <w:trHeight w:val="559"/>
        </w:trPr>
        <w:tc>
          <w:tcPr>
            <w:tcW w:w="1489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vertAlign w:val="superscript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r w:rsidR="007429E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редварительный п</w:t>
            </w:r>
            <w:r w:rsidRPr="00EF44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еречень объектов </w:t>
            </w:r>
            <w:r w:rsidR="00DA7B5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недвижимого </w:t>
            </w:r>
            <w:r w:rsidRPr="00EF44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имущества, в отношении которых налоговая база по налогу на имущество организаций определяется как кадастровая стоимость</w:t>
            </w:r>
            <w:r w:rsidR="007429E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,</w:t>
            </w:r>
            <w:r w:rsidRPr="00EF44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на 201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8</w:t>
            </w:r>
            <w:r w:rsidRPr="00EF44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год</w:t>
            </w:r>
            <w:r w:rsidR="007429E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по состоянию на 1 ноября 2017 года</w:t>
            </w:r>
          </w:p>
          <w:p w:rsidR="007429E4" w:rsidRPr="00EF443B" w:rsidRDefault="007429E4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F443B" w:rsidRPr="00EF443B" w:rsidTr="004C1210">
        <w:trPr>
          <w:trHeight w:val="30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здания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помещения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Условный номер единого недвижимого комплекса</w:t>
            </w: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объекта</w:t>
            </w:r>
          </w:p>
        </w:tc>
      </w:tr>
      <w:tr w:rsidR="00EF443B" w:rsidRPr="00EF443B" w:rsidTr="004C1210">
        <w:trPr>
          <w:trHeight w:val="7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Дом (владение)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Строение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</w:tr>
      <w:tr w:rsidR="00B31411" w:rsidRPr="00EF443B" w:rsidTr="004C1210">
        <w:trPr>
          <w:trHeight w:val="596"/>
        </w:trPr>
        <w:tc>
          <w:tcPr>
            <w:tcW w:w="1489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31411" w:rsidRPr="00DA7B5E" w:rsidRDefault="00B31411" w:rsidP="004C12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A7B5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Объекты </w:t>
            </w:r>
            <w:r w:rsidR="00DA7B5E" w:rsidRPr="00DA7B5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недвижимого </w:t>
            </w:r>
            <w:r w:rsidRPr="00DA7B5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имущества, в отношении которых </w:t>
            </w:r>
            <w:r w:rsidR="00DA7B5E" w:rsidRPr="00DA7B5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</w:t>
            </w:r>
            <w:r w:rsidRPr="00DA7B5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алоговая база по налогу на имущество организаций определяется как кадастровая </w:t>
            </w:r>
            <w:r w:rsidR="00DA7B5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стоимость</w:t>
            </w:r>
          </w:p>
        </w:tc>
      </w:tr>
      <w:tr w:rsidR="00EF443B" w:rsidRPr="00EF443B" w:rsidTr="00563C62">
        <w:trPr>
          <w:trHeight w:val="34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</w:t>
            </w: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110103:1916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Алексея Алехина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60:27:0070201:10640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Бастионная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9-9а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60:27:0060322:42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Белинского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5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60:27:0010220:49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Верхне-береговая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60:27:0020314:64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60:27:0020306:509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60:27:0010310:80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Воровского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60:27:0020209:76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Гагарина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60:27:0070104:67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Гаражный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60:27:0030409:54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Декабристов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60:27:0030408:53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Декабристов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23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60:27:0170206:133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Зональное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60:27:0130203:29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Индустриальная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60:27:0130203:30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Индустриальная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60:27:0130201:33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Инженерная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60:27:0130201:199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Инженерная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60:27:0060219:14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Ипподромная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60:27:0020107:389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Иркутский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60:27:0010318:30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К.Маркса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60:27:0050303:20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Киселева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60:27:0050104:45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60:27:0080102:64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60:27:0080102:66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60:27:0080102:68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60:27:0080102:439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60:27:0080201:78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60:27:0080107:136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60:27:0080107:139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60:27:0080107:140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73-а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60:27:0050305:51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60:27:0080102:450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Кузбасской дивизии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60:27:0010335:7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Кузнецкая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60:27:0010304:5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Ленина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60:27:0110205:28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Л. </w:t>
            </w: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60:27:0110204:103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Л. </w:t>
            </w: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60:27:0060201:34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Л. </w:t>
            </w: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60:27:0060201:38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Л. </w:t>
            </w: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60:27:0060102:17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Л. </w:t>
            </w:r>
            <w:proofErr w:type="spellStart"/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Поземского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BD5F8B" w:rsidRPr="004A006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6BB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60:27:0000000:3780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A00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A00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Л.Толстого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A00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D5F8B" w:rsidRPr="004A006B" w:rsidRDefault="00BD5F8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60:27:0050202:22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М.Горького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60:27:0050202:44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М.Горького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60:27:0050213:48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М.Горького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60:27:0020203:33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Металлистов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25а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60:27:0140311:61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Н.Васильева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7429E4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60:27:0140201:32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Н.Васильева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60:27:0010313:22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Наб</w:t>
            </w:r>
            <w:proofErr w:type="spellEnd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Реки Великой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60:27:0050302:74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Народная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EF443B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F443B" w:rsidRPr="00B31411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3141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60:27:0010309:266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3141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3141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Некрасова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3141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443B" w:rsidRPr="00B31411" w:rsidRDefault="00EF443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4A006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4A006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A96BBE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6BB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60:27:0010319:153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A96BBE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A96BBE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A96BBE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A96BBE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A00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A96BBE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4A006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A00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Некрасова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4A006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A00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4A006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4A006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4A006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60:27:0120205:374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23/25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60:27:0020103:44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60:27:0020107:92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60:27:0020107:354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60:27:0140605:85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60:27:0140605:86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60:27:0140605:88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60:27:0140605:99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60:27:0050305:70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Ольгинская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60:27:0050305:631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Ольгинская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9-А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60:27:0050306:26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Петровская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60:27:0010323:102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Профсоюзная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60:27:0050303:25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60:27:0050303:26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60:27:0050303:31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60:27:0050303:33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60:27:0050303:34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60:27:0050303:36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60:27:0050214:20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60:27:0050302:75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60:27:0050302:76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60:27:0050301:293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60:27:0070105:152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Рижский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60:27:0080206: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3703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Рокоссовского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60:27:0010323:62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60:27:0010312:11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60:27:0010330:10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60:27:0010333:74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60:27:0010333: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60:27:0010328:34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60:27:0060322:72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37а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60:27:0060306:1360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60:27:0060306:3179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60:27:0060114:36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Шоссейная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60:27:0080102:73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Юбилейная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60:27:0020302:55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Я.Фабрициуса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60:27:0020303:45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Я.Фабрициуса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60:27:0020203:39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Я.Фабрициуса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60:27:0020203:44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Я.Фабрициуса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60:27:0020203:244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Я.Фабрициуса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31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60:25:0030505:31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Ботвина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60:25:0040502:50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60:25:0000000:642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60:25:0000000:644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60:25:0000000:725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60:25:0040601:55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Вокзальная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60:25:0040603:137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Гоголя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Дьяконова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60:25:0030903:92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Дьяконова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60:25:0030903:376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60:25:0030903:377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1031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60:25:0030903:484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1002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60:25:0030903:488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60:25:0030903:489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XVII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60:25:0030903:491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1027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60:25:0030903:496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1022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1013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1023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XVI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XIX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1020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1026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60:25:0030903:550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1012</w:t>
            </w: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563C6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60:25:0030903:74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К.Либкнехта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EF443B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60:25:0031801:37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пр. Ленина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F443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EF443B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60:25:0070101:199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Малышева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006B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A006B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60:25:0030502:12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Некрасова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3/31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06B" w:rsidRPr="00735D0A" w:rsidRDefault="004A006B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60:25:0030502:14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Некрасова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3/31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60:25:0030504:36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Некрасова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18/7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60:25:0030504:42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Некрасова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18/7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60:25:0070306:201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Новоселенинская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60:25:0030508:486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уч.2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60:25:0030504:35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60:25:0031020:39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60:25:0031303:15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Октябрьский пр.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60:25:0031304:19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Первомайская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60:25:0031304:24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Подолешенский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60:25:0030303:216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 Ударной армии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60:25:0030303:225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 Ударной армии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60:03:0010139:16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Гдовский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Гдов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Карла Маркса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60:04:0010101:71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Дедовичский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пгт</w:t>
            </w:r>
            <w:proofErr w:type="spellEnd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Дедовичи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Егорова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60:09:0010639:141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Невельский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Невель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М. </w:t>
            </w: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Маметовой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60:12:0010230:27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Опочкцкий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60:13:0130758:69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Островский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Остров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Мая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60:13:0130728:10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Островский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Остров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К.Маркса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60:15:1006057:35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Печорский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Печеры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Заводская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60:17:0010132:56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Порховский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Порхов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Мебельная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10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60:18:0060201:343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Псковский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Завел</w:t>
            </w:r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  <w:proofErr w:type="gramEnd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</w:t>
            </w:r>
            <w:proofErr w:type="gramEnd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олость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дер. Борисовичи на границе с </w:t>
            </w:r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нальная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 границе с </w:t>
            </w:r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60:18:0061303:130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Псковский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Завел</w:t>
            </w:r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  <w:proofErr w:type="gramEnd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</w:t>
            </w:r>
            <w:proofErr w:type="gramEnd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олость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дер. Родина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Юбилейная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60:23:0010408:98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Струго-Красненский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Струги Красные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C62" w:rsidRPr="00467679" w:rsidTr="00563C62"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  <w:r w:rsidRPr="00467679">
              <w:rPr>
                <w:sz w:val="20"/>
                <w:szCs w:val="20"/>
              </w:rPr>
              <w:t>60:09:0010657:150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  <w:r w:rsidRPr="00467679">
              <w:rPr>
                <w:sz w:val="20"/>
                <w:szCs w:val="20"/>
              </w:rPr>
              <w:t>60:09:0010657:60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  <w:proofErr w:type="spellStart"/>
            <w:r w:rsidRPr="00467679">
              <w:rPr>
                <w:sz w:val="20"/>
                <w:szCs w:val="20"/>
              </w:rPr>
              <w:t>Невельский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  <w:r w:rsidRPr="00467679">
              <w:rPr>
                <w:sz w:val="20"/>
                <w:szCs w:val="20"/>
              </w:rPr>
              <w:t>Невель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  <w:proofErr w:type="spellStart"/>
            <w:r w:rsidRPr="00467679">
              <w:rPr>
                <w:sz w:val="20"/>
                <w:szCs w:val="20"/>
              </w:rPr>
              <w:t>М.Маметовой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  <w:r w:rsidRPr="0046767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467679" w:rsidRDefault="00563C62" w:rsidP="004C1210">
            <w:pPr>
              <w:jc w:val="center"/>
              <w:rPr>
                <w:sz w:val="20"/>
                <w:szCs w:val="20"/>
              </w:rPr>
            </w:pPr>
            <w:r w:rsidRPr="00467679">
              <w:rPr>
                <w:sz w:val="20"/>
                <w:szCs w:val="20"/>
              </w:rPr>
              <w:t>1006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60:09:0010623:26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60:09:0010623:74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Невельский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Невель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Энгельса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1002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60:12:0010203:21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60:12:0010203:52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Опочецкий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1003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60:12:0010223:49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60:12:0010223:152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Опочецкий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ГП "Опочка»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Ленина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60:18:0061601:568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60:18:0061601:663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Завеличенская</w:t>
            </w:r>
            <w:proofErr w:type="spellEnd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волость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дер</w:t>
            </w:r>
            <w:proofErr w:type="spellEnd"/>
            <w:proofErr w:type="gramEnd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Родина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Никольская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2003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60:25:0020904:60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60:25:0020904:872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Ставского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1001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60:25:0030903:456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Комсомольца Зверева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30/25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1030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60:25:0031021:37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60:25:0031021:344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Гагарина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1001,1002,1003,1004,1005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EF443B" w:rsidRDefault="00563C62" w:rsidP="0001004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60:25:0031021:836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60:25:0031021:855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Гагарина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18/15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1008</w:t>
            </w:r>
          </w:p>
        </w:tc>
      </w:tr>
      <w:tr w:rsidR="00563C62" w:rsidRPr="00EF443B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60:25:0031103:110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60:25:0031103:1261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jc w:val="center"/>
              <w:rPr>
                <w:sz w:val="20"/>
                <w:szCs w:val="20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Дьяконова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1001</w:t>
            </w:r>
          </w:p>
        </w:tc>
      </w:tr>
      <w:tr w:rsidR="00563C62" w:rsidRPr="00EF443B" w:rsidTr="00563C62">
        <w:trPr>
          <w:trHeight w:val="60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60:25:0031301:182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60:25:0031301:196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jc w:val="center"/>
              <w:rPr>
                <w:sz w:val="20"/>
                <w:szCs w:val="20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Пушкина пер.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2001</w:t>
            </w:r>
          </w:p>
        </w:tc>
      </w:tr>
      <w:tr w:rsidR="00563C62" w:rsidRPr="00EF443B" w:rsidTr="00563C62">
        <w:trPr>
          <w:trHeight w:val="39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60:25:0031801:168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60:25:0031801:440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jc w:val="center"/>
              <w:rPr>
                <w:sz w:val="20"/>
                <w:szCs w:val="20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Великие Луки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Ленина </w:t>
            </w:r>
            <w:proofErr w:type="spellStart"/>
            <w:proofErr w:type="gramStart"/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1001</w:t>
            </w:r>
          </w:p>
        </w:tc>
      </w:tr>
      <w:tr w:rsidR="00563C62" w:rsidRPr="00EF443B" w:rsidTr="00563C62">
        <w:trPr>
          <w:trHeight w:val="39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60:27:0010313:24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60:27:0010313:217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735D0A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5D0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1001</w:t>
            </w:r>
          </w:p>
        </w:tc>
      </w:tr>
      <w:tr w:rsidR="00563C62" w:rsidRPr="00632366" w:rsidTr="00563C62">
        <w:trPr>
          <w:trHeight w:val="3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A87C69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60:27:0050105:128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60:27:0050105:1197</w:t>
            </w:r>
          </w:p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Рижский </w:t>
            </w:r>
            <w:proofErr w:type="spellStart"/>
            <w:proofErr w:type="gramStart"/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1009</w:t>
            </w:r>
          </w:p>
        </w:tc>
      </w:tr>
      <w:tr w:rsidR="00563C62" w:rsidRPr="00632366" w:rsidTr="00563C62">
        <w:trPr>
          <w:trHeight w:val="42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632366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60:27:0050105:138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60:27:0050105:2083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Рижский </w:t>
            </w:r>
            <w:proofErr w:type="spellStart"/>
            <w:proofErr w:type="gramStart"/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sz w:val="20"/>
                <w:szCs w:val="20"/>
              </w:rPr>
              <w:t>1007</w:t>
            </w:r>
          </w:p>
        </w:tc>
      </w:tr>
      <w:tr w:rsidR="00563C62" w:rsidRPr="00632366" w:rsidTr="00563C62">
        <w:trPr>
          <w:trHeight w:val="37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632366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60:27:0050105:131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60:27:0050105:4339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Рижский </w:t>
            </w:r>
            <w:proofErr w:type="spellStart"/>
            <w:proofErr w:type="gramStart"/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sz w:val="20"/>
                <w:szCs w:val="20"/>
              </w:rPr>
              <w:t>1011</w:t>
            </w:r>
          </w:p>
        </w:tc>
      </w:tr>
      <w:tr w:rsidR="00563C62" w:rsidRPr="00632366" w:rsidTr="00563C62"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7B5ADE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C62" w:rsidRPr="00632366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60:27:0050105:131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jc w:val="center"/>
              <w:rPr>
                <w:sz w:val="20"/>
                <w:szCs w:val="20"/>
              </w:rPr>
            </w:pPr>
            <w:r w:rsidRPr="00632366">
              <w:rPr>
                <w:sz w:val="20"/>
                <w:szCs w:val="20"/>
              </w:rPr>
              <w:t>60:27:0050105:4384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Рижский </w:t>
            </w:r>
            <w:proofErr w:type="spellStart"/>
            <w:proofErr w:type="gramStart"/>
            <w:r w:rsidRPr="0063236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563C62" w:rsidRPr="00632366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32366">
              <w:rPr>
                <w:sz w:val="20"/>
                <w:szCs w:val="20"/>
              </w:rPr>
              <w:t>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3"/>
        </w:trPr>
        <w:tc>
          <w:tcPr>
            <w:tcW w:w="14898" w:type="dxa"/>
            <w:gridSpan w:val="15"/>
            <w:shd w:val="clear" w:color="auto" w:fill="auto"/>
            <w:noWrap/>
            <w:hideMark/>
          </w:tcPr>
          <w:p w:rsidR="00563C62" w:rsidRPr="007429E4" w:rsidRDefault="00563C62" w:rsidP="004C12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 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</w:t>
            </w:r>
            <w:r w:rsidRPr="00EF44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бъект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ы недвижимого </w:t>
            </w:r>
            <w:r w:rsidRPr="00EF44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имущества, в отношении которых налоговая база по налогу на имущество организаций определяется как кадастровая стоимость</w:t>
            </w:r>
            <w:r w:rsidRPr="007429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(на </w:t>
            </w:r>
            <w:r w:rsidRPr="007429E4">
              <w:rPr>
                <w:b/>
                <w:sz w:val="24"/>
                <w:szCs w:val="24"/>
              </w:rPr>
              <w:t>обследовани</w:t>
            </w:r>
            <w:r>
              <w:rPr>
                <w:b/>
                <w:sz w:val="24"/>
                <w:szCs w:val="24"/>
              </w:rPr>
              <w:t>и</w:t>
            </w:r>
            <w:r w:rsidRPr="007429E4">
              <w:rPr>
                <w:b/>
                <w:sz w:val="24"/>
                <w:szCs w:val="24"/>
              </w:rPr>
              <w:t xml:space="preserve"> по определению вида фактического использования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здания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помещения</w:t>
            </w: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Адрес объекта недвижимого имущества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Псковская,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Опочецкий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Опочка, ул. Романенко, дом 38а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60:20:0101502:12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Пушкиногорский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рп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Пушкинские Горы,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Ленина,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60:21:0035703:36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Пыталовский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СП "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Гавровская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волость",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Уболенка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/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</w:t>
            </w:r>
            <w:proofErr w:type="spell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60:22:0190105:131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Себежский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ГП "Сосновый Бор", д. Бурачки, 616 км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втодороги М-9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60:22:0190108:122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Себежский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/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вблизи ориентира деревни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Хрошки</w:t>
            </w:r>
            <w:proofErr w:type="spell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60:25:0030303:275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Великие Луки, ул. 3 Ударной Армии, д. 66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60:27:0020107:358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д50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60:27:0020107:419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Псков, пер. Иркутский, д. 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60:27:0020204:28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27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60:27:0030415:23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Псков, ул. Железнодорожная, д. 46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60:27:0060103:40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60:27:0110204:100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108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60:27:0020302:329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Яна Фабрициуса,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5Б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60:23:0010207:82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Струго-Красненский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ГП "Струги Красные",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Владимирский Лагерь, д. б/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</w:t>
            </w:r>
            <w:proofErr w:type="spell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60:12:0010203:21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Псковская,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Опочецкий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Опочка, ул. Коммунальная, дом 86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60:12:0010272:87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Опочецкий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Опочка, ГП "Опочка",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Механизаторов,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60:09:0010602:66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Невельский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Невель, ГП "Невель",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Замковая,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991" w:type="dxa"/>
            <w:gridSpan w:val="4"/>
            <w:shd w:val="clear" w:color="auto" w:fill="auto"/>
            <w:noWrap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60:07:0010505:7</w:t>
            </w:r>
          </w:p>
        </w:tc>
        <w:tc>
          <w:tcPr>
            <w:tcW w:w="2269" w:type="dxa"/>
            <w:gridSpan w:val="2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638" w:type="dxa"/>
            <w:gridSpan w:val="9"/>
            <w:shd w:val="clear" w:color="auto" w:fill="auto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Куньинский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рп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Кунья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60:08:0010341:24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60:08:0010341:43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Локнянский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рп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Локня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ул. Первомайская, д. 64,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1003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60:09:0010657:60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60:09:0010657:152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Невельский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г. Невель, ул.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М.Маметовой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д. 12,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60:09:0010657:60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60:09:0010657:153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Невельский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Невель, ГП "Невель",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М.Маметовой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60:10:0010201:13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60:10:0010201:16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р-н Новоржевский, г. Новоржев, ул. Германа, дом 72, кв.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60:10:0010201:13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60:10:0010201:17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р-н Новоржевский, г. Новоржев, ул. Германа, дом 72, кв. 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60:10:0010201:18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р-н Новоржевский, г. Новоржев, ул. Германа, дом 72, кв.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60:10:0010201:19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р-н Новоржевский, г. Новоржев, ул. Германа, дом 72, кв. 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2991" w:type="dxa"/>
            <w:gridSpan w:val="4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60:10:0010210:50</w:t>
            </w:r>
          </w:p>
        </w:tc>
        <w:tc>
          <w:tcPr>
            <w:tcW w:w="2269" w:type="dxa"/>
            <w:gridSpan w:val="2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60:10:0010210:76</w:t>
            </w:r>
          </w:p>
        </w:tc>
        <w:tc>
          <w:tcPr>
            <w:tcW w:w="9638" w:type="dxa"/>
            <w:gridSpan w:val="9"/>
            <w:shd w:val="clear" w:color="EEEEEE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Новоржевский, г Новоржев, ГП "Новоржев",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Медицинская,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991" w:type="dxa"/>
            <w:gridSpan w:val="4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60:10:0010221:10</w:t>
            </w:r>
          </w:p>
        </w:tc>
        <w:tc>
          <w:tcPr>
            <w:tcW w:w="9638" w:type="dxa"/>
            <w:gridSpan w:val="9"/>
            <w:shd w:val="clear" w:color="EEEEEE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 область, Новоржевский район, г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.Н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оворжев, ул. Медицинская, д.2, пом.1002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60:17:0010104:22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60:17:0010104:52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Порховский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Порхов, с/с ГП "Порхов",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Плеханова,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6,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60:18:0060201:2558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60:18:0060201:2666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 область, р-н Псковский, СП "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Завеличенская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волость", д. Борисовичи,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2040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60:18:0061309:644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60:18:0061309:806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 область, р-н Псковский, СП "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Завеличенская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волость",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Родина,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Владимирская,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60:22:0010905:66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60:22:0010905:67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Себежский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рп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Идрица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ул. М.Горького, дом 21а,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60:22:0010905:66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60:22:0020402:415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р-н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Себежский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рп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Идрица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М.Горького,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21а,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2001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60:25:0020904:60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60:25:0020904:1733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Великие Луки, ул.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Ставского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д. 19,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2001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60:27:0020107:94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60:27:0020107:136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50,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3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60:27:0020107:94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60:27:0020107:138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50,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60:27:0020107:358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60:27:0020107:189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д. 50,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1010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60:27:0020107:358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60:27:0020107:288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д.50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60:27:0020107:318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54Б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60:27:0020107:94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60:27:0020107:376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50,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1б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60:27:0020201:43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60:27:0020201:229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17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60:27:0020201:47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60:27:0020201:373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Псковская, г.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дом 19, кв.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60:27:0020204:33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60:27:0020204:174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д. 27,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60:27:0020204:33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60:27:0020204:176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60:27:0020204:33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60:27:0020204:182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2991" w:type="dxa"/>
            <w:gridSpan w:val="4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60:27:0020204:40</w:t>
            </w:r>
          </w:p>
        </w:tc>
        <w:tc>
          <w:tcPr>
            <w:tcW w:w="2269" w:type="dxa"/>
            <w:gridSpan w:val="2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60:27:0020204:184</w:t>
            </w:r>
          </w:p>
        </w:tc>
        <w:tc>
          <w:tcPr>
            <w:tcW w:w="9638" w:type="dxa"/>
            <w:gridSpan w:val="9"/>
            <w:shd w:val="clear" w:color="EEEEEE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д. 29,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1008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60:27:0020206:34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60:27:0020206:248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Вокзальная,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48,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кв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85-91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60:27:0070201:356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60:27:0020303:574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Стахановская, д. 12,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60:27:0020314:510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60:27:0020314:473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Вокзальная,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22,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60:27:0030517:54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60:27:0030517:73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Солнечная,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14,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кв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60:27:0030525:118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60:27:0030525:128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Солнечная,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67,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кв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60:27:0030525:118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60:27:0030525:129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Солнечная,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67,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кв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60:27:0030526:44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60:27:0030526:51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обл. Псковская, г. Псков, ул. Советской Армии, дом 56а, кв. 1</w:t>
            </w:r>
            <w:proofErr w:type="gram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60:27:0050103:55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60:27:0050103:1015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Коммунальная,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39,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1003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60:27:0050104:58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60:27:0050104:212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Псков, ул. Коммунальная, дом 23, кв. 4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6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60:27:0050104:58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60:27:0050104:213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Псков, ул. Коммунальная, дом 23, кв. 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60:27:0050104:58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60:27:0050104:215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Псков, ул. Коммунальная, дом 23, кв. 7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60:27:0050209:279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60:27:0050209:282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Коммунальная, д. 15-Б,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1024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60:27:0050301:229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60:27:0050301:1777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Псков, ул. Народная, дом 49а, кв.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60:27:0050311:18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60:27:0050311:34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Красноармейская,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кв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4, район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Завеличье</w:t>
            </w:r>
            <w:proofErr w:type="spell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60:27:0050401:93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60:27:0050401:1111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Госпитальная, д.3, пом.1007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60:27:0050401:93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60:27:0050401:493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Госпитальная,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3,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60:27:0050401:93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60:27:0050401:494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Госпитальная,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3,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60:27:0060103:41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60:27:0060103:44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121,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1008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60:27:0060103:43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60:27:0060103:48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121,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60:27:0060103:41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60:27:0060103:51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д.121, пом.1005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60:27:0060105:38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60:27:0060105:46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125А,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60:27:0060105:38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60:27:0060105:50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д. 125а,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60:27:0060105:38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60:27:0060105:51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125А,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1003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60:27:0060105:38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60:27:0060105:54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125А,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1009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60:27:0060110:28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60:27:0060110:69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д. 117,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I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60:27:0060201:30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60:27:0060201:106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д. 111,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9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60:27:0060315:74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60:27:0060315:1110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Труда,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53,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кв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1-26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60:27:0060315:69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60:27:0060315:1421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Труда,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47,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1010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60:27:0060329:138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60:27:0060329:118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Текстильная,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60:27:0060404:42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60:27:0060404:903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Псков, ул. Индустриальная, д. 4, кв.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60:27:0070201:360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60:27:0070201:10647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Текстильная,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16,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60:27:0070207:37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Генерала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Маргелова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47,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60:27:0080201:85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60:27:0080201:1087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г. Псков, ул. Юбилейная, дом 62,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1007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60:27:0080201:85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60:27:0080201:1113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Юбилейная,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62,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1009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60:27:0080201:85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60:27:0080201:1276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Юбилейная, д.62, пом.1010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60:27:0080201:1281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60:27:0080201:1291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Юбилейная, д. 62А,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III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60:27:0080202:55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60:27:0080202:442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Рижский,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57,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1004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60:27:0080202:55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60:27:0080202:444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Рижский, д. 57,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1006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60:27:0080202:55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60:27:0080202:574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Рижский, д. 57,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1003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60:27:0090307:48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60:27:0090307:70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Яна Райниса,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41,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кв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1, здание гаражей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60:27:0110105:122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60:27:0110105:265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Ижорского Батальона,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24,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60:27:0110105:122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60:27:0110105:370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Ижорского Батальона, д.24, пом.1008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60:27:0110204:107</w:t>
            </w:r>
          </w:p>
        </w:tc>
        <w:tc>
          <w:tcPr>
            <w:tcW w:w="2269" w:type="dxa"/>
            <w:gridSpan w:val="2"/>
            <w:shd w:val="clear" w:color="EEEEEE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60:27:0110204:320</w:t>
            </w:r>
          </w:p>
        </w:tc>
        <w:tc>
          <w:tcPr>
            <w:tcW w:w="9638" w:type="dxa"/>
            <w:gridSpan w:val="9"/>
            <w:shd w:val="clear" w:color="EEEEEE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110Д,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60:27:0110204:108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60:27:0110204:358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110Д,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60:27:0110204:108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60:27:0110204:360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110Д,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1003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60:27:0110204:108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60:27:0110204:361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Леона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Поземского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110Д,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1004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60:27:0120205:341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60:27:0120205:2026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обл. Псковская, г. Псков, ул. Максима Горького, дом 28, кв. 2</w:t>
            </w:r>
            <w:proofErr w:type="gram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60:27:0050201:22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60:27:0120205:4600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Киселева,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60:27:0130102:57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60:27:0130102:223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Псков, ул. Индустриальная, дом 10, кв.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60:27:0130107:101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60:27:0130107:132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Пожиговская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д. 5,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1004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60:27:0130107:101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60:27:0130107:133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г. Псков, ул.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Пожиговская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дом 5, кв.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60:27:0130108:26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60:27:0130108:29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Псков, ул. Новаторов, дом 20, кв. 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60:27:0130113:33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60:27:0130113:36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Пожиговская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д. 6,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б/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</w:t>
            </w:r>
            <w:proofErr w:type="spell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60:27:0130202:92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60:27:0130202:243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ул. Инженерная, д. 1,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1001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60:27:0130204:59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60:27:0130204:120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обл.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г. Псков, ул. Инженерная, дом 5б, кв. I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60:27:0140208:110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Новгородская,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9,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1003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60:27:0140314:15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60:27:0140314:77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г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ш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Зональное,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26,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1006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60:27:0140322:33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60:27:0140322:37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обл. Псковская, г. Псков, ул. Новгородская, дом 5, кв. 1 этаж</w:t>
            </w:r>
            <w:proofErr w:type="gram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60:27:0140322:33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60:27:0140322:39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обл. Псковская, г. Псков, ул. Новгородская, дом 5, кв. 3 этаж</w:t>
            </w:r>
            <w:proofErr w:type="gramEnd"/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60:27:0140605:98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60:27:0140605:193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д. 58,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1024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60:27:0140605:202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 область, г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.П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сков, Октябрьский просп., д.56, пом.1025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60:27:0140605:205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Псковская область, г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.П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сков, Октябрьский просп., д.56, пом.1021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60:27:0140605:98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60:27:0140605:237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</w:t>
            </w:r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</w:t>
            </w:r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. Псков,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пр-кт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Октябрьский, д.58, пом.1005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60:27:0190205:41</w:t>
            </w:r>
          </w:p>
        </w:tc>
        <w:tc>
          <w:tcPr>
            <w:tcW w:w="2269" w:type="dxa"/>
            <w:gridSpan w:val="2"/>
            <w:shd w:val="clear" w:color="33CCCC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60:27:0190205:198</w:t>
            </w:r>
          </w:p>
        </w:tc>
        <w:tc>
          <w:tcPr>
            <w:tcW w:w="9638" w:type="dxa"/>
            <w:gridSpan w:val="9"/>
            <w:shd w:val="clear" w:color="33CCCC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Военный городок-3,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120, подвал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60:27:0210207:66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60:27:0210207:100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Боровая,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15,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1002</w:t>
            </w:r>
          </w:p>
        </w:tc>
      </w:tr>
      <w:tr w:rsidR="00563C62" w:rsidRPr="002B41A7" w:rsidTr="004C1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991" w:type="dxa"/>
            <w:gridSpan w:val="4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60:27:0210207:66</w:t>
            </w:r>
          </w:p>
        </w:tc>
        <w:tc>
          <w:tcPr>
            <w:tcW w:w="2269" w:type="dxa"/>
            <w:gridSpan w:val="2"/>
            <w:shd w:val="clear" w:color="000000" w:fill="FFFFFF"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60:27:0210207:99</w:t>
            </w:r>
          </w:p>
        </w:tc>
        <w:tc>
          <w:tcPr>
            <w:tcW w:w="9638" w:type="dxa"/>
            <w:gridSpan w:val="9"/>
            <w:shd w:val="clear" w:color="000000" w:fill="FFFFFF"/>
            <w:hideMark/>
          </w:tcPr>
          <w:p w:rsidR="00563C62" w:rsidRPr="002B41A7" w:rsidRDefault="00563C62" w:rsidP="004C121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Псковская область, г Псков, </w:t>
            </w:r>
            <w:proofErr w:type="spellStart"/>
            <w:proofErr w:type="gram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Боровая,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15, </w:t>
            </w:r>
            <w:proofErr w:type="spellStart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пом</w:t>
            </w:r>
            <w:proofErr w:type="spellEnd"/>
            <w:r w:rsidRPr="002B41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1001</w:t>
            </w:r>
          </w:p>
        </w:tc>
      </w:tr>
    </w:tbl>
    <w:p w:rsidR="009B1A97" w:rsidRPr="002B41A7" w:rsidRDefault="009B1A97">
      <w:pPr>
        <w:rPr>
          <w:caps/>
          <w:sz w:val="20"/>
          <w:szCs w:val="20"/>
        </w:rPr>
      </w:pPr>
    </w:p>
    <w:sectPr w:rsidR="009B1A97" w:rsidRPr="002B41A7" w:rsidSect="006E57F9">
      <w:pgSz w:w="16838" w:h="11906" w:orient="landscape"/>
      <w:pgMar w:top="56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5213"/>
    <w:multiLevelType w:val="hybridMultilevel"/>
    <w:tmpl w:val="CF0CA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057AF"/>
    <w:rsid w:val="000057AF"/>
    <w:rsid w:val="00080BF7"/>
    <w:rsid w:val="000C1E94"/>
    <w:rsid w:val="0013717B"/>
    <w:rsid w:val="0016154D"/>
    <w:rsid w:val="001709BE"/>
    <w:rsid w:val="001B6EB1"/>
    <w:rsid w:val="00265E8C"/>
    <w:rsid w:val="002A1424"/>
    <w:rsid w:val="002B41A7"/>
    <w:rsid w:val="002B5B0B"/>
    <w:rsid w:val="00467679"/>
    <w:rsid w:val="0049670E"/>
    <w:rsid w:val="004A006B"/>
    <w:rsid w:val="004C1210"/>
    <w:rsid w:val="004E7163"/>
    <w:rsid w:val="00530788"/>
    <w:rsid w:val="00563C62"/>
    <w:rsid w:val="005F3C30"/>
    <w:rsid w:val="00632366"/>
    <w:rsid w:val="00637C28"/>
    <w:rsid w:val="006966A0"/>
    <w:rsid w:val="006E57F9"/>
    <w:rsid w:val="006E779A"/>
    <w:rsid w:val="0072284A"/>
    <w:rsid w:val="00735D0A"/>
    <w:rsid w:val="007429E4"/>
    <w:rsid w:val="007B5ADE"/>
    <w:rsid w:val="007E34C7"/>
    <w:rsid w:val="0081042A"/>
    <w:rsid w:val="008D71FE"/>
    <w:rsid w:val="008E1769"/>
    <w:rsid w:val="00911705"/>
    <w:rsid w:val="009B1A97"/>
    <w:rsid w:val="009C2B2A"/>
    <w:rsid w:val="00A74CE3"/>
    <w:rsid w:val="00A87C69"/>
    <w:rsid w:val="00A96BBE"/>
    <w:rsid w:val="00AB2C5E"/>
    <w:rsid w:val="00B25852"/>
    <w:rsid w:val="00B31411"/>
    <w:rsid w:val="00B67B14"/>
    <w:rsid w:val="00BD2300"/>
    <w:rsid w:val="00BD5F8B"/>
    <w:rsid w:val="00C35B5B"/>
    <w:rsid w:val="00C736D1"/>
    <w:rsid w:val="00D1731B"/>
    <w:rsid w:val="00DA7B5E"/>
    <w:rsid w:val="00DD3454"/>
    <w:rsid w:val="00E23D07"/>
    <w:rsid w:val="00E5098F"/>
    <w:rsid w:val="00E8476F"/>
    <w:rsid w:val="00EF4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24"/>
  </w:style>
  <w:style w:type="paragraph" w:styleId="1">
    <w:name w:val="heading 1"/>
    <w:basedOn w:val="a"/>
    <w:link w:val="10"/>
    <w:uiPriority w:val="9"/>
    <w:qFormat/>
    <w:rsid w:val="00563C62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3C62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B5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63C62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pull-right">
    <w:name w:val="pull-right"/>
    <w:basedOn w:val="a0"/>
    <w:rsid w:val="00563C62"/>
  </w:style>
  <w:style w:type="character" w:styleId="a4">
    <w:name w:val="Hyperlink"/>
    <w:basedOn w:val="a0"/>
    <w:uiPriority w:val="99"/>
    <w:semiHidden/>
    <w:unhideWhenUsed/>
    <w:rsid w:val="00563C62"/>
    <w:rPr>
      <w:color w:val="0000FF"/>
      <w:u w:val="single"/>
    </w:rPr>
  </w:style>
  <w:style w:type="paragraph" w:customStyle="1" w:styleId="text-justif">
    <w:name w:val="text-justif"/>
    <w:basedOn w:val="a"/>
    <w:rsid w:val="00563C62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oznaimen">
    <w:name w:val="oz_naimen"/>
    <w:basedOn w:val="a0"/>
    <w:rsid w:val="00563C62"/>
  </w:style>
  <w:style w:type="paragraph" w:customStyle="1" w:styleId="pnamecomment">
    <w:name w:val="p_namecomment"/>
    <w:basedOn w:val="a"/>
    <w:rsid w:val="00563C62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text-uppercase">
    <w:name w:val="text-uppercase"/>
    <w:basedOn w:val="a0"/>
    <w:rsid w:val="00563C62"/>
  </w:style>
  <w:style w:type="character" w:customStyle="1" w:styleId="vmib">
    <w:name w:val="vm_ib"/>
    <w:basedOn w:val="a0"/>
    <w:rsid w:val="00563C62"/>
  </w:style>
  <w:style w:type="character" w:customStyle="1" w:styleId="20">
    <w:name w:val="Заголовок 2 Знак"/>
    <w:basedOn w:val="a0"/>
    <w:link w:val="2"/>
    <w:uiPriority w:val="9"/>
    <w:rsid w:val="00563C62"/>
    <w:rPr>
      <w:rFonts w:eastAsia="Times New Roman"/>
      <w:b/>
      <w:bCs/>
      <w:color w:val="auto"/>
      <w:sz w:val="36"/>
      <w:szCs w:val="36"/>
      <w:lang w:eastAsia="ru-RU"/>
    </w:rPr>
  </w:style>
  <w:style w:type="character" w:customStyle="1" w:styleId="popctop">
    <w:name w:val="p_opc_top"/>
    <w:basedOn w:val="a0"/>
    <w:rsid w:val="00563C62"/>
  </w:style>
  <w:style w:type="character" w:customStyle="1" w:styleId="opchltxt">
    <w:name w:val="opch_l_txt"/>
    <w:basedOn w:val="a0"/>
    <w:rsid w:val="00563C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8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2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6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8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3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86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87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2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4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7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7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B2956-B83B-439D-B61F-73205F0A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3040</Words>
  <Characters>17330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экономики, промышленности и инвестиций</Company>
  <LinksUpToDate>false</LinksUpToDate>
  <CharactersWithSpaces>20330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Вагина Галина Юрьевна</cp:lastModifiedBy>
  <cp:revision>2</cp:revision>
  <dcterms:created xsi:type="dcterms:W3CDTF">2017-10-31T11:35:00Z</dcterms:created>
  <dcterms:modified xsi:type="dcterms:W3CDTF">2017-10-31T11:35:00Z</dcterms:modified>
</cp:coreProperties>
</file>